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3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308"/>
        <w:gridCol w:w="4044"/>
      </w:tblGrid>
      <w:tr w:rsidR="00B47F67" w:rsidRPr="00AB5A96" w:rsidTr="007D112B">
        <w:trPr>
          <w:trHeight w:val="727"/>
        </w:trPr>
        <w:tc>
          <w:tcPr>
            <w:tcW w:w="4077" w:type="dxa"/>
            <w:tcBorders>
              <w:bottom w:val="single" w:sz="24" w:space="0" w:color="auto"/>
            </w:tcBorders>
          </w:tcPr>
          <w:p w:rsidR="00B47F67" w:rsidRDefault="00B47F67" w:rsidP="007D112B">
            <w:pPr>
              <w:jc w:val="center"/>
              <w:rPr>
                <w:b/>
                <w:szCs w:val="28"/>
              </w:rPr>
            </w:pPr>
          </w:p>
          <w:p w:rsidR="00B47F67" w:rsidRDefault="00B47F67" w:rsidP="007D112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</w:t>
            </w:r>
            <w:r w:rsidRPr="003E3664">
              <w:rPr>
                <w:b/>
                <w:szCs w:val="28"/>
              </w:rPr>
              <w:t xml:space="preserve">УСО </w:t>
            </w:r>
            <w:r>
              <w:rPr>
                <w:b/>
                <w:szCs w:val="28"/>
              </w:rPr>
              <w:t xml:space="preserve"> РБ </w:t>
            </w:r>
            <w:r w:rsidRPr="003E3664">
              <w:rPr>
                <w:b/>
                <w:szCs w:val="28"/>
              </w:rPr>
              <w:t>«З</w:t>
            </w:r>
            <w:r>
              <w:rPr>
                <w:b/>
                <w:szCs w:val="28"/>
              </w:rPr>
              <w:t>АИГРАЕВСКИЙ ДОМ ИНТЕРНАТ</w:t>
            </w:r>
          </w:p>
          <w:p w:rsidR="00B47F67" w:rsidRDefault="00B47F67" w:rsidP="007D112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Cs w:val="28"/>
              </w:rPr>
              <w:t>ДЛЯ ПРЕСТАРЕЛЫХ И ИНВАЛИДОВ</w:t>
            </w:r>
            <w:r w:rsidRPr="003E3664">
              <w:rPr>
                <w:b/>
                <w:sz w:val="32"/>
                <w:szCs w:val="32"/>
              </w:rPr>
              <w:t>»</w:t>
            </w:r>
          </w:p>
          <w:p w:rsidR="00B47F67" w:rsidRPr="00A86B8E" w:rsidRDefault="00B47F67" w:rsidP="007D112B">
            <w:pPr>
              <w:tabs>
                <w:tab w:val="left" w:pos="708"/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1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B47F67" w:rsidRPr="00AB5A96" w:rsidRDefault="00B47F67" w:rsidP="007D112B">
            <w:pPr>
              <w:spacing w:line="36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B614D4" wp14:editId="6949DA73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215900</wp:posOffset>
                  </wp:positionV>
                  <wp:extent cx="659765" cy="810895"/>
                  <wp:effectExtent l="0" t="0" r="6985" b="8255"/>
                  <wp:wrapTight wrapText="bothSides">
                    <wp:wrapPolygon edited="0">
                      <wp:start x="0" y="0"/>
                      <wp:lineTo x="0" y="21312"/>
                      <wp:lineTo x="21205" y="21312"/>
                      <wp:lineTo x="2120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8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2" w:type="dxa"/>
            <w:gridSpan w:val="2"/>
            <w:tcBorders>
              <w:bottom w:val="single" w:sz="24" w:space="0" w:color="auto"/>
            </w:tcBorders>
          </w:tcPr>
          <w:p w:rsidR="00B47F67" w:rsidRDefault="00B47F67" w:rsidP="007D112B">
            <w:pPr>
              <w:jc w:val="center"/>
              <w:rPr>
                <w:b/>
              </w:rPr>
            </w:pPr>
          </w:p>
          <w:p w:rsidR="00B47F67" w:rsidRPr="00B34239" w:rsidRDefault="00B47F67" w:rsidP="007D112B">
            <w:pPr>
              <w:jc w:val="center"/>
              <w:rPr>
                <w:b/>
                <w:sz w:val="32"/>
                <w:szCs w:val="32"/>
              </w:rPr>
            </w:pPr>
            <w:r w:rsidRPr="00B34239">
              <w:rPr>
                <w:b/>
              </w:rPr>
              <w:t>«</w:t>
            </w:r>
            <w:proofErr w:type="spellStart"/>
            <w:r w:rsidRPr="00B34239">
              <w:rPr>
                <w:b/>
              </w:rPr>
              <w:t>Наһатай</w:t>
            </w:r>
            <w:proofErr w:type="spellEnd"/>
            <w:r w:rsidRPr="00B34239">
              <w:rPr>
                <w:b/>
              </w:rPr>
              <w:t xml:space="preserve"> болон </w:t>
            </w:r>
            <w:proofErr w:type="spellStart"/>
            <w:r w:rsidRPr="00B34239">
              <w:rPr>
                <w:b/>
              </w:rPr>
              <w:t>эрэмдэг</w:t>
            </w:r>
            <w:proofErr w:type="spellEnd"/>
            <w:r w:rsidRPr="00B34239">
              <w:rPr>
                <w:b/>
              </w:rPr>
              <w:t xml:space="preserve"> зоной </w:t>
            </w:r>
            <w:proofErr w:type="spellStart"/>
            <w:r w:rsidRPr="00B34239">
              <w:rPr>
                <w:b/>
              </w:rPr>
              <w:t>Загарайн</w:t>
            </w:r>
            <w:proofErr w:type="spellEnd"/>
            <w:r w:rsidRPr="00B34239">
              <w:rPr>
                <w:b/>
              </w:rPr>
              <w:t xml:space="preserve"> интернат-</w:t>
            </w:r>
            <w:proofErr w:type="spellStart"/>
            <w:r w:rsidRPr="00B34239">
              <w:rPr>
                <w:b/>
              </w:rPr>
              <w:t>байшан</w:t>
            </w:r>
            <w:proofErr w:type="spellEnd"/>
            <w:r w:rsidRPr="00B34239">
              <w:rPr>
                <w:b/>
              </w:rPr>
              <w:t xml:space="preserve">» </w:t>
            </w:r>
            <w:proofErr w:type="spellStart"/>
            <w:r w:rsidRPr="00B34239">
              <w:rPr>
                <w:b/>
              </w:rPr>
              <w:t>гэһэн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Буряад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Уласай</w:t>
            </w:r>
            <w:proofErr w:type="spellEnd"/>
            <w:r w:rsidRPr="00B34239">
              <w:rPr>
                <w:b/>
              </w:rPr>
              <w:t xml:space="preserve"> Социальна </w:t>
            </w:r>
            <w:proofErr w:type="spellStart"/>
            <w:proofErr w:type="gramStart"/>
            <w:r w:rsidRPr="00B34239">
              <w:rPr>
                <w:b/>
              </w:rPr>
              <w:t>ту</w:t>
            </w:r>
            <w:proofErr w:type="gramEnd"/>
            <w:r w:rsidRPr="00B34239">
              <w:rPr>
                <w:b/>
              </w:rPr>
              <w:t>һа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хангамжын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бэеэ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дааһан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эмхи</w:t>
            </w:r>
            <w:proofErr w:type="spellEnd"/>
            <w:r w:rsidRPr="00B34239">
              <w:rPr>
                <w:b/>
              </w:rPr>
              <w:t xml:space="preserve"> </w:t>
            </w:r>
            <w:proofErr w:type="spellStart"/>
            <w:r w:rsidRPr="00B34239">
              <w:rPr>
                <w:b/>
              </w:rPr>
              <w:t>зургаан</w:t>
            </w:r>
            <w:proofErr w:type="spellEnd"/>
          </w:p>
          <w:p w:rsidR="00B47F67" w:rsidRPr="008C5AAF" w:rsidRDefault="00B47F67" w:rsidP="007D112B">
            <w:pPr>
              <w:jc w:val="center"/>
              <w:rPr>
                <w:b/>
              </w:rPr>
            </w:pPr>
          </w:p>
        </w:tc>
      </w:tr>
      <w:tr w:rsidR="00B47F67" w:rsidRPr="00AB5A96" w:rsidTr="007D112B">
        <w:trPr>
          <w:cantSplit/>
          <w:trHeight w:val="388"/>
        </w:trPr>
        <w:tc>
          <w:tcPr>
            <w:tcW w:w="9563" w:type="dxa"/>
            <w:gridSpan w:val="4"/>
            <w:tcBorders>
              <w:top w:val="single" w:sz="24" w:space="0" w:color="auto"/>
            </w:tcBorders>
          </w:tcPr>
          <w:p w:rsidR="00B47F67" w:rsidRPr="00AB5A96" w:rsidRDefault="00B47F67" w:rsidP="007D112B">
            <w:pPr>
              <w:spacing w:line="360" w:lineRule="auto"/>
              <w:jc w:val="center"/>
              <w:rPr>
                <w:b/>
                <w:sz w:val="10"/>
              </w:rPr>
            </w:pPr>
          </w:p>
          <w:p w:rsidR="00B47F67" w:rsidRPr="00263631" w:rsidRDefault="00B47F67" w:rsidP="007D112B">
            <w:pPr>
              <w:jc w:val="center"/>
              <w:rPr>
                <w:sz w:val="22"/>
              </w:rPr>
            </w:pPr>
            <w:r w:rsidRPr="00263631">
              <w:rPr>
                <w:sz w:val="22"/>
              </w:rPr>
              <w:t>671325, Республика Бурятия, Заиграевский район  с. Новая-Брянь</w:t>
            </w:r>
            <w:r>
              <w:rPr>
                <w:sz w:val="22"/>
              </w:rPr>
              <w:t xml:space="preserve">, </w:t>
            </w:r>
            <w:r w:rsidRPr="00263631">
              <w:rPr>
                <w:sz w:val="22"/>
              </w:rPr>
              <w:t>ул. Русина, 36</w:t>
            </w:r>
          </w:p>
          <w:p w:rsidR="00B47F67" w:rsidRDefault="00B47F67" w:rsidP="007D112B">
            <w:pPr>
              <w:jc w:val="center"/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очта: </w:t>
            </w:r>
            <w:hyperlink r:id="rId6" w:history="1">
              <w:r w:rsidRPr="003E34CC">
                <w:rPr>
                  <w:rStyle w:val="a6"/>
                  <w:lang w:val="en-US"/>
                </w:rPr>
                <w:t>zaigraevdi</w:t>
              </w:r>
              <w:r w:rsidRPr="003E34CC">
                <w:rPr>
                  <w:rStyle w:val="a6"/>
                </w:rPr>
                <w:t>@</w:t>
              </w:r>
              <w:r w:rsidRPr="003E34CC">
                <w:rPr>
                  <w:rStyle w:val="a6"/>
                  <w:lang w:val="en-US"/>
                </w:rPr>
                <w:t>mail</w:t>
              </w:r>
              <w:r w:rsidRPr="003E34CC">
                <w:rPr>
                  <w:rStyle w:val="a6"/>
                </w:rPr>
                <w:t>.</w:t>
              </w:r>
              <w:proofErr w:type="spellStart"/>
              <w:r w:rsidRPr="003E34CC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B47F67" w:rsidRPr="00C817DE" w:rsidRDefault="00B47F67" w:rsidP="007D112B">
            <w:pPr>
              <w:jc w:val="center"/>
            </w:pPr>
            <w:r w:rsidRPr="00263631">
              <w:rPr>
                <w:sz w:val="22"/>
              </w:rPr>
              <w:t>тел. (8-301-36) 53-9-07, 53-5-59</w:t>
            </w:r>
            <w:r>
              <w:rPr>
                <w:sz w:val="22"/>
              </w:rPr>
              <w:t xml:space="preserve">      </w:t>
            </w:r>
            <w:r w:rsidRPr="00263631">
              <w:rPr>
                <w:sz w:val="22"/>
              </w:rPr>
              <w:t>тел./факс (8-301-36) 53-9-42</w:t>
            </w:r>
          </w:p>
        </w:tc>
      </w:tr>
      <w:tr w:rsidR="00B47F67" w:rsidTr="007D112B">
        <w:trPr>
          <w:cantSplit/>
          <w:trHeight w:val="388"/>
        </w:trPr>
        <w:tc>
          <w:tcPr>
            <w:tcW w:w="5519" w:type="dxa"/>
            <w:gridSpan w:val="3"/>
            <w:shd w:val="clear" w:color="auto" w:fill="auto"/>
          </w:tcPr>
          <w:p w:rsidR="00B47F67" w:rsidRDefault="00B47F67" w:rsidP="007D112B">
            <w:pPr>
              <w:spacing w:line="360" w:lineRule="auto"/>
              <w:jc w:val="center"/>
              <w:rPr>
                <w:noProof/>
              </w:rPr>
            </w:pPr>
            <w:bookmarkStart w:id="0" w:name="RegInfo"/>
          </w:p>
          <w:bookmarkEnd w:id="0"/>
          <w:p w:rsidR="00B47F67" w:rsidRPr="0091491B" w:rsidRDefault="00B47F67" w:rsidP="007D112B">
            <w:pPr>
              <w:spacing w:line="360" w:lineRule="auto"/>
              <w:rPr>
                <w:noProof/>
              </w:rPr>
            </w:pPr>
          </w:p>
        </w:tc>
        <w:tc>
          <w:tcPr>
            <w:tcW w:w="4044" w:type="dxa"/>
            <w:shd w:val="clear" w:color="auto" w:fill="auto"/>
          </w:tcPr>
          <w:p w:rsidR="00B47F67" w:rsidRDefault="00B47F67" w:rsidP="007D112B">
            <w:pPr>
              <w:rPr>
                <w:noProof/>
              </w:rPr>
            </w:pPr>
          </w:p>
          <w:p w:rsidR="00B47F67" w:rsidRPr="0091491B" w:rsidRDefault="00B47F67" w:rsidP="007D112B">
            <w:pPr>
              <w:spacing w:line="360" w:lineRule="auto"/>
              <w:rPr>
                <w:noProof/>
              </w:rPr>
            </w:pPr>
          </w:p>
        </w:tc>
      </w:tr>
    </w:tbl>
    <w:p w:rsidR="00B47F67" w:rsidRDefault="00B47F67" w:rsidP="00B47F67">
      <w:pPr>
        <w:rPr>
          <w:b/>
          <w:u w:val="single"/>
        </w:rPr>
      </w:pPr>
    </w:p>
    <w:p w:rsidR="00E04034" w:rsidRDefault="00E04034"/>
    <w:p w:rsidR="00E04034" w:rsidRPr="00195C44" w:rsidRDefault="00E04034">
      <w:pPr>
        <w:rPr>
          <w:sz w:val="28"/>
          <w:szCs w:val="28"/>
        </w:rPr>
      </w:pPr>
    </w:p>
    <w:p w:rsidR="00E04034" w:rsidRDefault="00E04034" w:rsidP="00E04034">
      <w:pPr>
        <w:jc w:val="both"/>
      </w:pPr>
      <w:r w:rsidRPr="00195C44">
        <w:rPr>
          <w:sz w:val="28"/>
          <w:szCs w:val="28"/>
        </w:rPr>
        <w:t xml:space="preserve">     АУСО РБ «Заиграевский дом-интернат для престарелых и инвалидов» направляет в Ваш адрес график проведения заседаний Наблюдательного совета АУСО РБ «Заиграевский дом-интернат для п</w:t>
      </w:r>
      <w:r w:rsidR="00D87BF9">
        <w:rPr>
          <w:sz w:val="28"/>
          <w:szCs w:val="28"/>
        </w:rPr>
        <w:t>рестарелых и инвалидов»  на 202</w:t>
      </w:r>
      <w:r w:rsidR="009B309E">
        <w:rPr>
          <w:sz w:val="28"/>
          <w:szCs w:val="28"/>
        </w:rPr>
        <w:t>5</w:t>
      </w:r>
      <w:r w:rsidRPr="00195C44">
        <w:rPr>
          <w:sz w:val="28"/>
          <w:szCs w:val="28"/>
        </w:rPr>
        <w:t xml:space="preserve"> год</w:t>
      </w:r>
      <w:r>
        <w:t>:</w:t>
      </w:r>
    </w:p>
    <w:p w:rsidR="00E04034" w:rsidRDefault="00E04034"/>
    <w:tbl>
      <w:tblPr>
        <w:tblStyle w:val="a3"/>
        <w:tblW w:w="9440" w:type="dxa"/>
        <w:tblLook w:val="04A0" w:firstRow="1" w:lastRow="0" w:firstColumn="1" w:lastColumn="0" w:noHBand="0" w:noVBand="1"/>
      </w:tblPr>
      <w:tblGrid>
        <w:gridCol w:w="2284"/>
        <w:gridCol w:w="1886"/>
        <w:gridCol w:w="1886"/>
        <w:gridCol w:w="1886"/>
        <w:gridCol w:w="1498"/>
      </w:tblGrid>
      <w:tr w:rsidR="00E04034" w:rsidTr="00195C44">
        <w:trPr>
          <w:trHeight w:val="730"/>
        </w:trPr>
        <w:tc>
          <w:tcPr>
            <w:tcW w:w="2284" w:type="dxa"/>
            <w:vMerge w:val="restart"/>
            <w:vAlign w:val="center"/>
          </w:tcPr>
          <w:p w:rsidR="00E04034" w:rsidRPr="00195C44" w:rsidRDefault="00195C44" w:rsidP="00195C44">
            <w:pPr>
              <w:jc w:val="center"/>
              <w:rPr>
                <w:b/>
              </w:rPr>
            </w:pPr>
            <w:r w:rsidRPr="00195C44">
              <w:rPr>
                <w:b/>
              </w:rPr>
              <w:t>Наименование учреждения</w:t>
            </w:r>
          </w:p>
        </w:tc>
        <w:tc>
          <w:tcPr>
            <w:tcW w:w="7156" w:type="dxa"/>
            <w:gridSpan w:val="4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</w:rPr>
            </w:pPr>
            <w:r w:rsidRPr="00E04034">
              <w:rPr>
                <w:b/>
              </w:rPr>
              <w:t>Дата проведения (ква</w:t>
            </w:r>
            <w:r w:rsidR="00195C44">
              <w:rPr>
                <w:b/>
              </w:rPr>
              <w:t>р</w:t>
            </w:r>
            <w:r w:rsidRPr="00E04034">
              <w:rPr>
                <w:b/>
              </w:rPr>
              <w:t>тал)</w:t>
            </w:r>
          </w:p>
        </w:tc>
      </w:tr>
      <w:tr w:rsidR="00E04034" w:rsidTr="00195C44">
        <w:trPr>
          <w:trHeight w:val="770"/>
        </w:trPr>
        <w:tc>
          <w:tcPr>
            <w:tcW w:w="2284" w:type="dxa"/>
            <w:vMerge/>
          </w:tcPr>
          <w:p w:rsidR="00E04034" w:rsidRDefault="00E04034"/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</w:t>
            </w:r>
          </w:p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II</w:t>
            </w:r>
          </w:p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III</w:t>
            </w:r>
          </w:p>
        </w:tc>
        <w:tc>
          <w:tcPr>
            <w:tcW w:w="1495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</w:rPr>
            </w:pPr>
            <w:r w:rsidRPr="00E04034">
              <w:rPr>
                <w:b/>
                <w:lang w:val="en-US"/>
              </w:rPr>
              <w:t>IV</w:t>
            </w:r>
          </w:p>
        </w:tc>
      </w:tr>
      <w:tr w:rsidR="00E04034" w:rsidTr="00195C44">
        <w:trPr>
          <w:trHeight w:val="1460"/>
        </w:trPr>
        <w:tc>
          <w:tcPr>
            <w:tcW w:w="2284" w:type="dxa"/>
            <w:vAlign w:val="center"/>
          </w:tcPr>
          <w:p w:rsidR="00E04034" w:rsidRDefault="00E04034" w:rsidP="00195C44">
            <w:r>
              <w:t xml:space="preserve">АУСО РБ «Заиграевский ДИ»  </w:t>
            </w:r>
          </w:p>
        </w:tc>
        <w:tc>
          <w:tcPr>
            <w:tcW w:w="1886" w:type="dxa"/>
            <w:vAlign w:val="center"/>
          </w:tcPr>
          <w:p w:rsidR="00E04034" w:rsidRDefault="00D87BF9" w:rsidP="009B309E">
            <w:pPr>
              <w:jc w:val="center"/>
            </w:pPr>
            <w:r>
              <w:t>0</w:t>
            </w:r>
            <w:r w:rsidR="009B309E">
              <w:t>7</w:t>
            </w:r>
            <w:r>
              <w:t>.03.202</w:t>
            </w:r>
            <w:r w:rsidR="009B309E">
              <w:t>5</w:t>
            </w:r>
          </w:p>
        </w:tc>
        <w:tc>
          <w:tcPr>
            <w:tcW w:w="1886" w:type="dxa"/>
            <w:vAlign w:val="center"/>
          </w:tcPr>
          <w:p w:rsidR="00E04034" w:rsidRDefault="009B309E" w:rsidP="009B309E">
            <w:pPr>
              <w:jc w:val="center"/>
            </w:pPr>
            <w:r>
              <w:t>23</w:t>
            </w:r>
            <w:r w:rsidR="00D87BF9">
              <w:t>.0</w:t>
            </w:r>
            <w:r w:rsidR="00CC3641">
              <w:t>5</w:t>
            </w:r>
            <w:r w:rsidR="00D87BF9">
              <w:t>.202</w:t>
            </w:r>
            <w:r>
              <w:t>5</w:t>
            </w:r>
          </w:p>
        </w:tc>
        <w:tc>
          <w:tcPr>
            <w:tcW w:w="1886" w:type="dxa"/>
            <w:vAlign w:val="center"/>
          </w:tcPr>
          <w:p w:rsidR="00E04034" w:rsidRDefault="009D4F28" w:rsidP="009B309E">
            <w:pPr>
              <w:jc w:val="center"/>
            </w:pPr>
            <w:r>
              <w:t>0</w:t>
            </w:r>
            <w:r w:rsidR="009B309E">
              <w:t>5</w:t>
            </w:r>
            <w:r>
              <w:t>.</w:t>
            </w:r>
            <w:r w:rsidR="00D87BF9">
              <w:t>0</w:t>
            </w:r>
            <w:r w:rsidR="00CC3641">
              <w:t>9</w:t>
            </w:r>
            <w:r w:rsidR="00D87BF9">
              <w:t>.202</w:t>
            </w:r>
            <w:r w:rsidR="009B309E">
              <w:t>5</w:t>
            </w:r>
          </w:p>
        </w:tc>
        <w:tc>
          <w:tcPr>
            <w:tcW w:w="1495" w:type="dxa"/>
            <w:vAlign w:val="center"/>
          </w:tcPr>
          <w:p w:rsidR="00E04034" w:rsidRDefault="009B309E" w:rsidP="009B309E">
            <w:pPr>
              <w:jc w:val="center"/>
            </w:pPr>
            <w:r>
              <w:t>28</w:t>
            </w:r>
            <w:r w:rsidR="00D87BF9">
              <w:t>.1</w:t>
            </w:r>
            <w:r>
              <w:t>1</w:t>
            </w:r>
            <w:bookmarkStart w:id="1" w:name="_GoBack"/>
            <w:bookmarkEnd w:id="1"/>
            <w:r w:rsidR="00D87BF9">
              <w:t>.202</w:t>
            </w:r>
            <w:r>
              <w:t>5</w:t>
            </w:r>
          </w:p>
        </w:tc>
      </w:tr>
    </w:tbl>
    <w:p w:rsidR="00E04034" w:rsidRDefault="00E04034"/>
    <w:p w:rsidR="00195C44" w:rsidRDefault="00195C44"/>
    <w:p w:rsidR="00195C44" w:rsidRDefault="00195C44"/>
    <w:p w:rsidR="00195C44" w:rsidRDefault="00195C44"/>
    <w:p w:rsidR="00195C44" w:rsidRDefault="00195C44"/>
    <w:p w:rsidR="00195C44" w:rsidRPr="00195C44" w:rsidRDefault="00195C44">
      <w:pPr>
        <w:rPr>
          <w:sz w:val="28"/>
          <w:szCs w:val="28"/>
        </w:rPr>
      </w:pPr>
      <w:r w:rsidRPr="00195C44">
        <w:rPr>
          <w:sz w:val="28"/>
          <w:szCs w:val="28"/>
        </w:rPr>
        <w:t>Директор:                                                                                           Е.П. Матвеева</w:t>
      </w:r>
    </w:p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Pr="00195C44" w:rsidRDefault="00195C44">
      <w:pPr>
        <w:rPr>
          <w:sz w:val="16"/>
          <w:szCs w:val="16"/>
        </w:rPr>
      </w:pPr>
      <w:r w:rsidRPr="00195C44">
        <w:rPr>
          <w:sz w:val="16"/>
          <w:szCs w:val="16"/>
        </w:rPr>
        <w:t>Исполнитель: Ст.</w:t>
      </w:r>
      <w:r>
        <w:rPr>
          <w:sz w:val="16"/>
          <w:szCs w:val="16"/>
        </w:rPr>
        <w:t xml:space="preserve"> </w:t>
      </w:r>
      <w:r w:rsidRPr="00195C44">
        <w:rPr>
          <w:sz w:val="16"/>
          <w:szCs w:val="16"/>
        </w:rPr>
        <w:t>медсестра Брянская Е.А.</w:t>
      </w:r>
    </w:p>
    <w:sectPr w:rsidR="00195C44" w:rsidRPr="0019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34"/>
    <w:rsid w:val="000C07AA"/>
    <w:rsid w:val="00195C44"/>
    <w:rsid w:val="009B309E"/>
    <w:rsid w:val="009D4F28"/>
    <w:rsid w:val="00B47F67"/>
    <w:rsid w:val="00B54544"/>
    <w:rsid w:val="00CC3641"/>
    <w:rsid w:val="00D87BF9"/>
    <w:rsid w:val="00E0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5C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C4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B47F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5C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C4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B47F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igraevd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АУСО РБ ЗДИ</dc:creator>
  <cp:lastModifiedBy>1</cp:lastModifiedBy>
  <cp:revision>4</cp:revision>
  <cp:lastPrinted>2019-01-31T02:41:00Z</cp:lastPrinted>
  <dcterms:created xsi:type="dcterms:W3CDTF">2024-01-19T02:14:00Z</dcterms:created>
  <dcterms:modified xsi:type="dcterms:W3CDTF">2024-12-23T00:30:00Z</dcterms:modified>
</cp:coreProperties>
</file>